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ard"/>
        <w:shd w:fill="FFFFFF" w:val="clear"/>
        <w:spacing w:lineRule="auto" w:line="240" w:before="100" w:after="240"/>
        <w:rPr/>
      </w:pPr>
      <w:r>
        <w:rPr>
          <w:rStyle w:val="Standaardalinealettertype"/>
          <w:rFonts w:eastAsia="Times New Roman" w:cs="Helvetica" w:ascii="Helvetica" w:hAnsi="Helvetica"/>
          <w:color w:val="26282A"/>
          <w:sz w:val="20"/>
          <w:szCs w:val="20"/>
          <w:lang w:eastAsia="nl-NL"/>
        </w:rPr>
        <w:t xml:space="preserve">10.2.2020                                            </w:t>
      </w:r>
      <w:r>
        <w:rPr>
          <w:rStyle w:val="Standaardalinealettertype"/>
          <w:rFonts w:eastAsia="Times New Roman" w:cs="Helvetica" w:ascii="Helvetica" w:hAnsi="Helvetica"/>
          <w:color w:val="26282A"/>
          <w:sz w:val="28"/>
          <w:szCs w:val="20"/>
          <w:lang w:eastAsia="nl-NL"/>
        </w:rPr>
        <w:t xml:space="preserve">PERSBERICHT </w:t>
      </w:r>
    </w:p>
    <w:p>
      <w:pPr>
        <w:pStyle w:val="Standaard"/>
        <w:shd w:fill="FFFFFF" w:val="clear"/>
        <w:spacing w:lineRule="auto" w:line="240" w:before="100" w:after="100"/>
        <w:rPr/>
      </w:pPr>
      <w:r>
        <w:rPr>
          <w:rStyle w:val="Standaardalinealettertype"/>
          <w:rFonts w:eastAsia="Times New Roman" w:cs="Helvetica" w:ascii="Helvetica" w:hAnsi="Helvetica"/>
          <w:b/>
          <w:bCs/>
          <w:color w:val="26282A"/>
          <w:sz w:val="24"/>
          <w:szCs w:val="24"/>
          <w:lang w:eastAsia="nl-NL"/>
        </w:rPr>
        <w:t>CHRIS HINZE  komt.</w:t>
      </w:r>
      <w:r>
        <w:rPr/>
        <w:t xml:space="preserve"> </w:t>
      </w:r>
      <w:r>
        <w:rPr>
          <w:rStyle w:val="Standaardalinealettertype"/>
          <w:rFonts w:eastAsia="Times New Roman" w:cs="Helvetica" w:ascii="Helvetica" w:hAnsi="Helvetica"/>
          <w:b/>
          <w:bCs/>
          <w:color w:val="26282A"/>
          <w:sz w:val="18"/>
          <w:szCs w:val="18"/>
          <w:lang w:eastAsia="nl-NL"/>
        </w:rPr>
        <w:t>MET EEN SPIKSPLINTER NIEUWE MULTIMEDIA THEATER SOLO CONCERTPRODUCTIE:</w:t>
      </w:r>
      <w:r>
        <w:rPr>
          <w:rStyle w:val="Standaardalinealettertype"/>
          <w:rFonts w:eastAsia="Times New Roman" w:cs="Helvetica" w:ascii="Helvetica" w:hAnsi="Helvetica"/>
          <w:color w:val="26282A"/>
          <w:sz w:val="18"/>
          <w:szCs w:val="18"/>
          <w:lang w:eastAsia="nl-NL"/>
        </w:rPr>
        <w:t>            </w:t>
      </w:r>
    </w:p>
    <w:p>
      <w:pPr>
        <w:pStyle w:val="Standaard"/>
        <w:shd w:fill="FFFFFF" w:val="clear"/>
        <w:spacing w:lineRule="auto" w:line="240" w:before="100" w:after="0"/>
        <w:rPr/>
      </w:pPr>
      <w:r>
        <w:rPr>
          <w:rStyle w:val="Standaardalinealettertype"/>
          <w:rFonts w:eastAsia="Times New Roman" w:cs="Helvetica" w:ascii="Helvetica" w:hAnsi="Helvetica"/>
          <w:b/>
          <w:bCs/>
          <w:color w:val="26282A"/>
          <w:sz w:val="20"/>
          <w:szCs w:val="20"/>
          <w:lang w:eastAsia="nl-NL"/>
        </w:rPr>
        <w:t>                             </w:t>
      </w:r>
      <w:r>
        <w:rPr>
          <w:rStyle w:val="Standaardalinealettertype"/>
          <w:rFonts w:eastAsia="Times New Roman" w:cs="Helvetica" w:ascii="Helvetica" w:hAnsi="Helvetica"/>
          <w:b/>
          <w:bCs/>
          <w:color w:val="26282A"/>
          <w:sz w:val="28"/>
          <w:szCs w:val="28"/>
          <w:lang w:val="en-US" w:eastAsia="nl-NL"/>
        </w:rPr>
        <w:t>“</w:t>
      </w:r>
      <w:r>
        <w:rPr>
          <w:rStyle w:val="Standaardalinealettertype"/>
          <w:rFonts w:eastAsia="Times New Roman" w:cs="Helvetica" w:ascii="Helvetica" w:hAnsi="Helvetica"/>
          <w:b/>
          <w:bCs/>
          <w:color w:val="26282A"/>
          <w:sz w:val="28"/>
          <w:szCs w:val="28"/>
          <w:lang w:val="en-US" w:eastAsia="nl-NL"/>
        </w:rPr>
        <w:t>CHRIS HINZE - INCREDIBLE INDIA!”</w:t>
      </w:r>
    </w:p>
    <w:p>
      <w:pPr>
        <w:pStyle w:val="Standaard"/>
        <w:shd w:fill="FFFFFF" w:val="clear"/>
        <w:spacing w:lineRule="auto" w:line="240" w:before="100" w:after="0"/>
        <w:rPr/>
      </w:pPr>
      <w:r>
        <w:rPr>
          <w:rStyle w:val="Standaardalinealettertype"/>
          <w:rFonts w:eastAsia="Times New Roman" w:cs="Helvetica" w:ascii="Helvetica" w:hAnsi="Helvetica"/>
          <w:color w:val="26282A"/>
          <w:sz w:val="28"/>
          <w:szCs w:val="28"/>
          <w:lang w:eastAsia="nl-NL"/>
        </w:rPr>
        <w:t>Chris Hinze, fluitist, componist en reiziger maakt ieder jaar aan de hand van zijn reizen een groot multimedia  theater soloconcert productie.</w:t>
      </w:r>
    </w:p>
    <w:p>
      <w:pPr>
        <w:pStyle w:val="Standaard"/>
        <w:rPr/>
      </w:pPr>
      <w:r>
        <w:rPr>
          <w:rStyle w:val="Standaardalinealettertype"/>
          <w:rFonts w:eastAsia="Times New Roman" w:cs="Helvetica" w:ascii="Helvetica" w:hAnsi="Helvetica"/>
          <w:color w:val="26282A"/>
          <w:sz w:val="28"/>
          <w:szCs w:val="28"/>
          <w:lang w:eastAsia="nl-NL"/>
        </w:rPr>
        <w:t>Dit jaar is dat:</w:t>
      </w:r>
      <w:r>
        <w:rPr/>
        <w:t xml:space="preserve"> </w:t>
      </w:r>
      <w:r>
        <w:rPr>
          <w:rStyle w:val="Standaardalinealettertype"/>
          <w:rFonts w:eastAsia="Times New Roman" w:cs="Helvetica" w:ascii="Helvetica" w:hAnsi="Helvetica"/>
          <w:b/>
          <w:bCs/>
          <w:color w:val="2E74B5"/>
          <w:sz w:val="28"/>
          <w:szCs w:val="20"/>
          <w:lang w:eastAsia="nl-NL"/>
        </w:rPr>
        <w:t xml:space="preserve">“CHRIS HINZE - INCREDIBLE INDIA” </w:t>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 xml:space="preserve">Voor zijn allerlaatste multimedia Theater solo concerttour </w:t>
      </w:r>
      <w:r>
        <w:rPr>
          <w:rStyle w:val="Standaardalinealettertype"/>
          <w:rFonts w:eastAsia="Times New Roman" w:cs="Helvetica" w:ascii="Helvetica" w:hAnsi="Helvetica"/>
          <w:b/>
          <w:bCs/>
          <w:color w:val="2E74B5"/>
          <w:sz w:val="28"/>
          <w:szCs w:val="20"/>
          <w:lang w:eastAsia="nl-NL"/>
        </w:rPr>
        <w:t>“CHRIS HINZE - INCREDIBLE INDIA”</w:t>
      </w:r>
      <w:r>
        <w:rPr>
          <w:rStyle w:val="Standaardalinealettertype"/>
          <w:rFonts w:eastAsia="Times New Roman" w:cs="Helvetica" w:ascii="Helvetica" w:hAnsi="Helvetica"/>
          <w:b/>
          <w:bCs/>
          <w:color w:val="26282A"/>
          <w:sz w:val="24"/>
          <w:szCs w:val="20"/>
          <w:lang w:eastAsia="nl-NL"/>
        </w:rPr>
        <w:t xml:space="preserve"> reisde fluitist, componist en reiziger maandenlang door India,</w:t>
      </w:r>
      <w:r>
        <w:rPr>
          <w:rStyle w:val="Standaardalinealettertype"/>
          <w:color w:val="2E74B5"/>
          <w:sz w:val="32"/>
        </w:rPr>
        <w:t xml:space="preserve"> </w:t>
      </w:r>
      <w:r>
        <w:rPr>
          <w:rStyle w:val="Standaardalinealettertype"/>
          <w:rFonts w:eastAsia="Times New Roman" w:cs="Helvetica" w:ascii="Helvetica" w:hAnsi="Helvetica"/>
          <w:b/>
          <w:bCs/>
          <w:color w:val="26282A"/>
          <w:sz w:val="24"/>
          <w:szCs w:val="20"/>
          <w:lang w:eastAsia="nl-NL"/>
        </w:rPr>
        <w:t>waar hij sinds 1974 kind aan huis is. In dat jaar kreeg hij Bansuri fluitles in Bombay van de legendarische meesterfluitist Ragunath Seth.</w:t>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Het was liefde op het 1e gezicht en sindsdien toog de fluitvirtuoos om de 2 a 3 jaar naar dit betoverende land vol tegenstellingen. Onlangs was hij ook weer 3 maanden onderweg om te filmen, muziek op te nemen en bevriende muzikanten te bezoeken voor deze schitterende produktie.</w:t>
      </w:r>
    </w:p>
    <w:p>
      <w:pPr>
        <w:pStyle w:val="Standaard"/>
        <w:spacing w:lineRule="auto" w:line="240" w:before="0" w:after="0"/>
        <w:rPr>
          <w:rFonts w:ascii="Helvetica" w:hAnsi="Helvetica" w:eastAsia="Times New Roman" w:cs="Helvetica"/>
          <w:color w:val="26282A"/>
          <w:sz w:val="24"/>
          <w:szCs w:val="20"/>
          <w:lang w:eastAsia="nl-NL"/>
        </w:rPr>
      </w:pPr>
      <w:r>
        <w:rPr>
          <w:rFonts w:eastAsia="Times New Roman" w:cs="Helvetica" w:ascii="Helvetica" w:hAnsi="Helvetica"/>
          <w:color w:val="26282A"/>
          <w:sz w:val="24"/>
          <w:szCs w:val="20"/>
          <w:lang w:eastAsia="nl-NL"/>
        </w:rPr>
      </w:r>
    </w:p>
    <w:p>
      <w:pPr>
        <w:pStyle w:val="Standaard"/>
        <w:spacing w:lineRule="auto" w:line="240" w:before="0" w:after="0"/>
        <w:rPr/>
      </w:pPr>
      <w:r>
        <w:rPr>
          <w:rStyle w:val="Standaardalinealettertype"/>
          <w:rFonts w:eastAsia="Times New Roman" w:cs="Helvetica" w:ascii="Helvetica" w:hAnsi="Helvetica"/>
          <w:b/>
          <w:bCs/>
          <w:color w:val="2E74B5"/>
          <w:sz w:val="28"/>
          <w:szCs w:val="20"/>
          <w:lang w:eastAsia="nl-NL"/>
        </w:rPr>
        <w:t>“</w:t>
      </w:r>
      <w:r>
        <w:rPr>
          <w:rStyle w:val="Standaardalinealettertype"/>
          <w:rFonts w:eastAsia="Times New Roman" w:cs="Helvetica" w:ascii="Helvetica" w:hAnsi="Helvetica"/>
          <w:b/>
          <w:bCs/>
          <w:color w:val="2E74B5"/>
          <w:sz w:val="28"/>
          <w:szCs w:val="20"/>
          <w:lang w:eastAsia="nl-NL"/>
        </w:rPr>
        <w:t xml:space="preserve">CHRIS HINZE - INCREDIBLE INDIA” </w:t>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neemt je mee naar de onbekende en fascinerende en kleurrijke wereld van 1.5 miljard Indiers. Hun bizarre leven te midden van de overvolle grote steden, hun chaos, armoede en rijkdom, de overweldigende natuur, de talrijke Hindoeistische tempels en paleizen en de prachtige stranden en eilanden.</w:t>
      </w:r>
    </w:p>
    <w:p>
      <w:pPr>
        <w:pStyle w:val="Standaard"/>
        <w:spacing w:lineRule="auto" w:line="240" w:before="0" w:after="0"/>
        <w:rPr>
          <w:rFonts w:ascii="Helvetica" w:hAnsi="Helvetica" w:eastAsia="Times New Roman" w:cs="Helvetica"/>
          <w:color w:val="26282A"/>
          <w:sz w:val="24"/>
          <w:szCs w:val="20"/>
          <w:lang w:eastAsia="nl-NL"/>
        </w:rPr>
      </w:pPr>
      <w:r>
        <w:rPr>
          <w:rFonts w:eastAsia="Times New Roman" w:cs="Helvetica" w:ascii="Helvetica" w:hAnsi="Helvetica"/>
          <w:color w:val="26282A"/>
          <w:sz w:val="24"/>
          <w:szCs w:val="20"/>
          <w:lang w:eastAsia="nl-NL"/>
        </w:rPr>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Chris Hinze:' India is geen land om te begrijpen. Het is op alle vlakken overweldigend. Een vat vol tegenstrijdigheden. Het overkomt je. </w:t>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Je raakt er niet over uitgepraat. Het is liefde op het eerste gezicht of je rent gillend weg..om daarna toch tot de slotsom te komen dat India onvergelijkbaar fascinerend is..  en je tenslotte blijft'.</w:t>
      </w:r>
    </w:p>
    <w:p>
      <w:pPr>
        <w:pStyle w:val="Standaard"/>
        <w:spacing w:lineRule="auto" w:line="240" w:before="0" w:after="0"/>
        <w:rPr>
          <w:rFonts w:ascii="Helvetica" w:hAnsi="Helvetica" w:eastAsia="Times New Roman" w:cs="Helvetica"/>
          <w:color w:val="26282A"/>
          <w:sz w:val="24"/>
          <w:szCs w:val="20"/>
          <w:lang w:eastAsia="nl-NL"/>
        </w:rPr>
      </w:pPr>
      <w:r>
        <w:rPr>
          <w:rFonts w:eastAsia="Times New Roman" w:cs="Helvetica" w:ascii="Helvetica" w:hAnsi="Helvetica"/>
          <w:color w:val="26282A"/>
          <w:sz w:val="24"/>
          <w:szCs w:val="20"/>
          <w:lang w:eastAsia="nl-NL"/>
        </w:rPr>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India is niet alleen de Taj Mahal of de paleizen in Rajastan, de hippiescene in Goa, de Kerala Backwaters, de Himalaya of de talrijke stranden. Nee, het is oneindig veel meer. Neem alleen al Delhi of Mumbai: heftig, chaotisch opdringerig, luidruchtig, onwelriekend, smerig, maar o zo fascinerend. Met geen enkel land te vergelijken. Totale chaos in optima forma..Fantastisch! It's a way of life.</w:t>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Daar tegenover staat de vriendelijkheid en de ongelooflijke verdraagzaamheid. En niet te vergeten het grote verschil tussen rijk en arm...</w:t>
      </w:r>
    </w:p>
    <w:p>
      <w:pPr>
        <w:pStyle w:val="Standaard"/>
        <w:spacing w:lineRule="auto" w:line="240" w:before="0" w:after="0"/>
        <w:rPr>
          <w:rFonts w:ascii="Helvetica" w:hAnsi="Helvetica" w:eastAsia="Times New Roman" w:cs="Helvetica"/>
          <w:color w:val="26282A"/>
          <w:sz w:val="24"/>
          <w:szCs w:val="20"/>
          <w:lang w:eastAsia="nl-NL"/>
        </w:rPr>
      </w:pPr>
      <w:r>
        <w:rPr>
          <w:rFonts w:eastAsia="Times New Roman" w:cs="Helvetica" w:ascii="Helvetica" w:hAnsi="Helvetica"/>
          <w:color w:val="26282A"/>
          <w:sz w:val="24"/>
          <w:szCs w:val="20"/>
          <w:lang w:eastAsia="nl-NL"/>
        </w:rPr>
      </w:r>
    </w:p>
    <w:p>
      <w:pPr>
        <w:pStyle w:val="Standaard"/>
        <w:spacing w:lineRule="auto" w:line="240" w:before="0" w:after="0"/>
        <w:rPr/>
      </w:pPr>
      <w:r>
        <w:rPr>
          <w:rStyle w:val="Standaardalinealettertype"/>
          <w:rFonts w:eastAsia="Times New Roman" w:cs="Helvetica" w:ascii="Helvetica" w:hAnsi="Helvetica"/>
          <w:b/>
          <w:bCs/>
          <w:color w:val="26282A"/>
          <w:sz w:val="24"/>
          <w:szCs w:val="20"/>
          <w:lang w:eastAsia="nl-NL"/>
        </w:rPr>
        <w:t>Wat kun je verwachten?</w:t>
      </w:r>
    </w:p>
    <w:p>
      <w:pPr>
        <w:pStyle w:val="Standaard"/>
        <w:spacing w:lineRule="auto" w:line="240" w:before="0" w:after="0"/>
        <w:rPr>
          <w:rFonts w:ascii="Helvetica" w:hAnsi="Helvetica" w:eastAsia="Times New Roman" w:cs="Helvetica"/>
          <w:b/>
          <w:b/>
          <w:bCs/>
          <w:color w:val="26282A"/>
          <w:sz w:val="24"/>
          <w:szCs w:val="20"/>
          <w:lang w:eastAsia="nl-NL"/>
        </w:rPr>
      </w:pPr>
      <w:r>
        <w:rPr>
          <w:rFonts w:eastAsia="Times New Roman" w:cs="Helvetica" w:ascii="Helvetica" w:hAnsi="Helvetica"/>
          <w:b/>
          <w:bCs/>
          <w:color w:val="26282A"/>
          <w:sz w:val="24"/>
          <w:szCs w:val="20"/>
          <w:lang w:eastAsia="nl-NL"/>
        </w:rPr>
        <w:t xml:space="preserve">Op een groot scherm worden indrukwekkende videobeelden in combinatie met (op diverse fluiten gespeeld) fluitspel, backingtracks, collages en persoonlijke verhalen samengesmeed tot een boeiend schouwspel. </w:t>
      </w:r>
    </w:p>
    <w:p>
      <w:pPr>
        <w:pStyle w:val="Standaard"/>
        <w:spacing w:lineRule="auto" w:line="240" w:before="0" w:after="0"/>
        <w:rPr>
          <w:rFonts w:ascii="Helvetica" w:hAnsi="Helvetica" w:eastAsia="Times New Roman" w:cs="Helvetica"/>
          <w:b/>
          <w:b/>
          <w:bCs/>
          <w:color w:val="26282A"/>
          <w:sz w:val="24"/>
          <w:szCs w:val="20"/>
          <w:lang w:eastAsia="nl-NL"/>
        </w:rPr>
      </w:pPr>
      <w:r>
        <w:rPr>
          <w:rFonts w:eastAsia="Times New Roman" w:cs="Helvetica" w:ascii="Helvetica" w:hAnsi="Helvetica"/>
          <w:b/>
          <w:bCs/>
          <w:color w:val="26282A"/>
          <w:sz w:val="24"/>
          <w:szCs w:val="20"/>
          <w:lang w:eastAsia="nl-NL"/>
        </w:rPr>
      </w:r>
    </w:p>
    <w:p>
      <w:pPr>
        <w:pStyle w:val="Standaard"/>
        <w:spacing w:lineRule="auto" w:line="240" w:before="0" w:after="0"/>
        <w:rPr>
          <w:rFonts w:ascii="Helvetica" w:hAnsi="Helvetica" w:eastAsia="Times New Roman" w:cs="Helvetica"/>
          <w:b/>
          <w:b/>
          <w:bCs/>
          <w:color w:val="26282A"/>
          <w:sz w:val="24"/>
          <w:szCs w:val="20"/>
          <w:lang w:eastAsia="nl-NL"/>
        </w:rPr>
      </w:pPr>
      <w:r>
        <w:rPr>
          <w:rFonts w:eastAsia="Times New Roman" w:cs="Helvetica" w:ascii="Helvetica" w:hAnsi="Helvetica"/>
          <w:b/>
          <w:bCs/>
          <w:color w:val="26282A"/>
          <w:sz w:val="24"/>
          <w:szCs w:val="20"/>
          <w:lang w:eastAsia="nl-NL"/>
        </w:rPr>
        <w:t xml:space="preserve">Met deze theater voorstelling hoopt hij iedereen zijn liefde voor India een beetje mee te geven door middel van muziek, film, verhalen en anekdotes. </w:t>
      </w:r>
    </w:p>
    <w:p>
      <w:pPr>
        <w:pStyle w:val="Standaard"/>
        <w:spacing w:lineRule="auto" w:line="240" w:before="0" w:after="0"/>
        <w:rPr>
          <w:rFonts w:ascii="Helvetica" w:hAnsi="Helvetica" w:eastAsia="Times New Roman" w:cs="Helvetica"/>
          <w:b/>
          <w:b/>
          <w:bCs/>
          <w:color w:val="26282A"/>
          <w:sz w:val="24"/>
          <w:szCs w:val="20"/>
          <w:lang w:eastAsia="nl-NL"/>
        </w:rPr>
      </w:pPr>
      <w:r>
        <w:rPr>
          <w:rFonts w:eastAsia="Times New Roman" w:cs="Helvetica" w:ascii="Helvetica" w:hAnsi="Helvetica"/>
          <w:b/>
          <w:bCs/>
          <w:color w:val="26282A"/>
          <w:sz w:val="24"/>
          <w:szCs w:val="20"/>
          <w:lang w:eastAsia="nl-NL"/>
        </w:rPr>
      </w:r>
    </w:p>
    <w:p>
      <w:pPr>
        <w:pStyle w:val="Standaard"/>
        <w:spacing w:lineRule="auto" w:line="240" w:before="0" w:after="0"/>
        <w:rPr/>
      </w:pPr>
      <w:r>
        <w:rPr/>
        <w:t>Pr:Rose Mary de boer 0031 (0)294-290832  rosemarydeboer2002@yahoo.com</w:t>
      </w:r>
    </w:p>
    <w:p>
      <w:pPr>
        <w:pStyle w:val="Standaard"/>
        <w:spacing w:lineRule="auto" w:line="240" w:before="0" w:after="0"/>
        <w:rPr/>
      </w:pPr>
      <w:r>
        <w:rPr/>
        <w:t>Zie ook  </w:t>
      </w:r>
      <w:hyperlink r:id="rId2" w:tgtFrame="_top">
        <w:r>
          <w:rPr>
            <w:rStyle w:val="InternetLink"/>
          </w:rPr>
          <w:t>Keytone Records - The music of Chris Hinze</w:t>
        </w:r>
      </w:hyperlink>
      <w:r>
        <w:rPr/>
        <w:t xml:space="preserve"> en youtube.</w:t>
      </w:r>
    </w:p>
    <w:p>
      <w:pPr>
        <w:pStyle w:val="Standaard"/>
        <w:shd w:fill="FFFFFF" w:val="clear"/>
        <w:spacing w:lineRule="auto" w:line="240" w:before="100" w:after="100"/>
        <w:rPr/>
      </w:pPr>
      <w:r>
        <w:rPr>
          <w:rStyle w:val="Standaardalinealettertype"/>
          <w:rFonts w:eastAsia="Times New Roman" w:cs="Helvetica" w:ascii="Helvetica" w:hAnsi="Helvetica"/>
          <w:color w:val="26282A"/>
          <w:sz w:val="20"/>
          <w:szCs w:val="20"/>
          <w:lang w:eastAsia="nl-NL"/>
        </w:rPr>
        <w:t> </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FF0000"/>
          <w:sz w:val="20"/>
          <w:szCs w:val="20"/>
          <w:lang w:eastAsia="nl-NL"/>
        </w:rPr>
        <w:t>Wat zegt de pers over de muziek van Chris Hinze:</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26282A"/>
          <w:sz w:val="20"/>
          <w:szCs w:val="20"/>
          <w:lang w:eastAsia="nl-NL"/>
        </w:rPr>
        <w:t></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FF0000"/>
          <w:sz w:val="20"/>
          <w:szCs w:val="20"/>
          <w:lang w:eastAsia="nl-NL"/>
        </w:rPr>
        <w:t>Noord Hollands Dagblad:</w:t>
      </w:r>
      <w:r>
        <w:rPr>
          <w:rStyle w:val="Standaardalinealettertype"/>
          <w:rFonts w:eastAsia="Times New Roman" w:cs="Helvetica" w:ascii="Helvetica" w:hAnsi="Helvetica"/>
          <w:color w:val="26282A"/>
          <w:sz w:val="20"/>
          <w:szCs w:val="20"/>
          <w:lang w:eastAsia="nl-NL"/>
        </w:rPr>
        <w:t> </w:t>
      </w:r>
      <w:r>
        <w:rPr>
          <w:rStyle w:val="Standaardalinealettertype"/>
          <w:rFonts w:eastAsia="Times New Roman" w:cs="Helvetica" w:ascii="Helvetica" w:hAnsi="Helvetica"/>
          <w:color w:val="548DD4"/>
          <w:sz w:val="20"/>
          <w:szCs w:val="20"/>
          <w:lang w:eastAsia="nl-NL"/>
        </w:rPr>
        <w:t>Chris Hinze op eenzame hoogte!</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26282A"/>
          <w:sz w:val="20"/>
          <w:szCs w:val="20"/>
          <w:lang w:eastAsia="nl-NL"/>
        </w:rPr>
        <w:t></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548DD4"/>
          <w:sz w:val="20"/>
          <w:szCs w:val="20"/>
          <w:lang w:eastAsia="nl-NL"/>
        </w:rPr>
        <w:t>Haagsche Courant: Grensverleggend!’</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26282A"/>
          <w:sz w:val="20"/>
          <w:szCs w:val="20"/>
          <w:lang w:eastAsia="nl-NL"/>
        </w:rPr>
        <w:t></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FF0000"/>
          <w:sz w:val="20"/>
          <w:szCs w:val="20"/>
          <w:lang w:eastAsia="nl-NL"/>
        </w:rPr>
        <w:t>De Telegraaf</w:t>
      </w:r>
      <w:r>
        <w:rPr>
          <w:rStyle w:val="Standaardalinealettertype"/>
          <w:rFonts w:eastAsia="Times New Roman" w:cs="Helvetica" w:ascii="Helvetica" w:hAnsi="Helvetica"/>
          <w:color w:val="26282A"/>
          <w:sz w:val="20"/>
          <w:szCs w:val="20"/>
          <w:lang w:eastAsia="nl-NL"/>
        </w:rPr>
        <w:t>: </w:t>
      </w:r>
      <w:r>
        <w:rPr>
          <w:rStyle w:val="Standaardalinealettertype"/>
          <w:rFonts w:eastAsia="Times New Roman" w:cs="Helvetica" w:ascii="Helvetica" w:hAnsi="Helvetica"/>
          <w:color w:val="548DD4"/>
          <w:sz w:val="20"/>
          <w:szCs w:val="20"/>
          <w:lang w:eastAsia="nl-NL"/>
        </w:rPr>
        <w:t>Een uitdaging voor de muzikale zintuigen. Een absolute must’!</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26282A"/>
          <w:sz w:val="20"/>
          <w:szCs w:val="20"/>
          <w:lang w:eastAsia="nl-NL"/>
        </w:rPr>
        <w:t></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FF0000"/>
          <w:sz w:val="20"/>
          <w:szCs w:val="20"/>
          <w:lang w:eastAsia="nl-NL"/>
        </w:rPr>
        <w:t>Trouw:</w:t>
      </w:r>
      <w:r>
        <w:rPr>
          <w:rStyle w:val="Standaardalinealettertype"/>
          <w:rFonts w:eastAsia="Times New Roman" w:cs="Helvetica" w:ascii="Helvetica" w:hAnsi="Helvetica"/>
          <w:color w:val="26282A"/>
          <w:sz w:val="20"/>
          <w:szCs w:val="20"/>
          <w:lang w:eastAsia="nl-NL"/>
        </w:rPr>
        <w:t> </w:t>
      </w:r>
      <w:r>
        <w:rPr>
          <w:rStyle w:val="Standaardalinealettertype"/>
          <w:rFonts w:eastAsia="Times New Roman" w:cs="Helvetica" w:ascii="Helvetica" w:hAnsi="Helvetica"/>
          <w:color w:val="548DD4"/>
          <w:sz w:val="20"/>
          <w:szCs w:val="20"/>
          <w:lang w:eastAsia="nl-NL"/>
        </w:rPr>
        <w:t>‘Een waanzinnig concert!  Onnederlands! Een amalgaam van muziekculturen en –stijlen. Het gevaar van een lappendeken wordt buiten de deur gehouden’.</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26282A"/>
          <w:sz w:val="20"/>
          <w:szCs w:val="20"/>
          <w:lang w:eastAsia="nl-NL"/>
        </w:rPr>
        <w:t></w:t>
      </w:r>
      <w:r>
        <w:rPr>
          <w:rStyle w:val="Standaardalinealettertype"/>
          <w:rFonts w:eastAsia="Times New Roman" w:ascii="Times New Roman" w:hAnsi="Times New Roman"/>
          <w:color w:val="26282A"/>
          <w:sz w:val="14"/>
          <w:szCs w:val="14"/>
          <w:lang w:eastAsia="nl-NL"/>
        </w:rPr>
        <w:t>         </w:t>
      </w:r>
      <w:r>
        <w:rPr>
          <w:rStyle w:val="Standaardalinealettertype"/>
          <w:rFonts w:eastAsia="Times New Roman" w:cs="Helvetica" w:ascii="Helvetica" w:hAnsi="Helvetica"/>
          <w:color w:val="FF0000"/>
          <w:sz w:val="20"/>
          <w:szCs w:val="20"/>
          <w:lang w:eastAsia="nl-NL"/>
        </w:rPr>
        <w:t>Elegance:</w:t>
      </w:r>
      <w:r>
        <w:rPr>
          <w:rStyle w:val="Standaardalinealettertype"/>
          <w:rFonts w:eastAsia="Times New Roman" w:cs="Helvetica" w:ascii="Helvetica" w:hAnsi="Helvetica"/>
          <w:color w:val="26282A"/>
          <w:sz w:val="20"/>
          <w:szCs w:val="20"/>
          <w:lang w:eastAsia="nl-NL"/>
        </w:rPr>
        <w:t> </w:t>
      </w:r>
      <w:r>
        <w:rPr>
          <w:rStyle w:val="Standaardalinealettertype"/>
          <w:rFonts w:eastAsia="Times New Roman" w:cs="Helvetica" w:ascii="Helvetica" w:hAnsi="Helvetica"/>
          <w:color w:val="548DD4"/>
          <w:sz w:val="20"/>
          <w:szCs w:val="20"/>
          <w:lang w:eastAsia="nl-NL"/>
        </w:rPr>
        <w:t>verrassend.. muziek met ballen… een vervoermiddel van de geest... Zeer de moeite waard. En voor een breed publiek!</w:t>
      </w:r>
    </w:p>
    <w:p>
      <w:pPr>
        <w:pStyle w:val="Standaard"/>
        <w:shd w:fill="FFFFFF" w:val="clear"/>
        <w:spacing w:lineRule="auto" w:line="240" w:before="100" w:after="100"/>
        <w:ind w:left="720" w:hanging="0"/>
        <w:rPr/>
      </w:pPr>
      <w:r>
        <w:rPr>
          <w:rStyle w:val="Standaardalinealettertype"/>
          <w:rFonts w:eastAsia="Times New Roman" w:cs="Helvetica" w:ascii="Symbol" w:hAnsi="Symbol"/>
          <w:color w:val="000000"/>
          <w:sz w:val="20"/>
          <w:szCs w:val="20"/>
          <w:lang w:eastAsia="nl-NL"/>
        </w:rPr>
        <w:t></w:t>
      </w:r>
      <w:r>
        <w:rPr>
          <w:rStyle w:val="Standaardalinealettertype"/>
          <w:rFonts w:eastAsia="Times New Roman" w:ascii="Times New Roman" w:hAnsi="Times New Roman"/>
          <w:color w:val="000000"/>
          <w:sz w:val="14"/>
          <w:szCs w:val="14"/>
          <w:lang w:eastAsia="nl-NL"/>
        </w:rPr>
        <w:t>         </w:t>
      </w:r>
      <w:r>
        <w:rPr>
          <w:rStyle w:val="Standaardalinealettertype"/>
          <w:rFonts w:eastAsia="Times New Roman" w:cs="Helvetica" w:ascii="Helvetica" w:hAnsi="Helvetica"/>
          <w:color w:val="FF0000"/>
          <w:sz w:val="20"/>
          <w:szCs w:val="20"/>
          <w:lang w:eastAsia="nl-NL"/>
        </w:rPr>
        <w:t>De Gelderlander:..</w:t>
      </w:r>
      <w:r>
        <w:rPr>
          <w:rStyle w:val="Standaardalinealettertype"/>
          <w:rFonts w:eastAsia="Times New Roman" w:cs="Helvetica" w:ascii="Verdana" w:hAnsi="Verdana"/>
          <w:color w:val="0000FF"/>
          <w:sz w:val="20"/>
          <w:szCs w:val="20"/>
          <w:lang w:eastAsia="nl-NL"/>
        </w:rPr>
        <w:t> Hinze blijkt een meester in het ‘vertalen’ van cultuurkleuren naar een muzikaal palet van uitzonderlijk niveau. Een must voor iedereen die muziek in een nog grotere context wil ondervinden.</w:t>
      </w:r>
      <w:r>
        <w:rPr>
          <w:rStyle w:val="Standaardalinealettertype"/>
          <w:rFonts w:eastAsia="Times New Roman" w:ascii="Times New Roman" w:hAnsi="Times New Roman"/>
          <w:color w:val="000000"/>
          <w:sz w:val="14"/>
          <w:szCs w:val="14"/>
          <w:lang w:eastAsia="nl-NL"/>
        </w:rPr>
        <w:t>     </w:t>
      </w:r>
      <w:r>
        <w:rPr>
          <w:rStyle w:val="Standaardalinealettertype"/>
          <w:rFonts w:eastAsia="Times New Roman" w:cs="Helvetica" w:ascii="Verdana" w:hAnsi="Verdana"/>
          <w:color w:val="000000"/>
          <w:sz w:val="18"/>
          <w:szCs w:val="18"/>
          <w:lang w:eastAsia="nl-NL"/>
        </w:rPr>
        <w:t> </w:t>
      </w:r>
    </w:p>
    <w:p>
      <w:pPr>
        <w:pStyle w:val="Standaard"/>
        <w:shd w:fill="FFFFFF" w:val="clear"/>
        <w:spacing w:lineRule="auto" w:line="240" w:before="100" w:after="100"/>
        <w:rPr>
          <w:rFonts w:ascii="Helvetica" w:hAnsi="Helvetica" w:eastAsia="Times New Roman" w:cs="Helvetica"/>
          <w:color w:val="26282A"/>
          <w:sz w:val="20"/>
          <w:szCs w:val="20"/>
          <w:lang w:eastAsia="nl-NL"/>
        </w:rPr>
      </w:pPr>
      <w:r>
        <w:rPr>
          <w:rFonts w:eastAsia="Times New Roman" w:cs="Helvetica" w:ascii="Helvetica" w:hAnsi="Helvetica"/>
          <w:color w:val="26282A"/>
          <w:sz w:val="20"/>
          <w:szCs w:val="20"/>
          <w:lang w:eastAsia="nl-NL"/>
        </w:rPr>
        <w:t>   </w:t>
      </w:r>
      <w:r>
        <w:rPr>
          <w:rFonts w:eastAsia="Times New Roman" w:cs="Helvetica" w:ascii="Helvetica" w:hAnsi="Helvetica"/>
          <w:color w:val="26282A"/>
          <w:sz w:val="20"/>
          <w:szCs w:val="20"/>
          <w:lang w:eastAsia="nl-NL"/>
        </w:rPr>
        <w:t>www.chrishinze.nl                                                   </w:t>
      </w:r>
    </w:p>
    <w:p>
      <w:pPr>
        <w:pStyle w:val="Standaard"/>
        <w:shd w:fill="FFFFFF" w:val="clear"/>
        <w:spacing w:lineRule="auto" w:line="240" w:before="0" w:after="0"/>
        <w:rPr/>
      </w:pPr>
      <w:r>
        <w:rPr>
          <w:rStyle w:val="Standaardalinealettertype"/>
          <w:rFonts w:eastAsia="Times New Roman" w:cs="Segoe UI" w:ascii="Segoe UI" w:hAnsi="Segoe UI"/>
          <w:color w:val="1D2228"/>
          <w:sz w:val="20"/>
          <w:szCs w:val="20"/>
          <w:lang w:eastAsia="nl-NL"/>
        </w:rPr>
        <mc:AlternateContent>
          <mc:Choice Requires="wps">
            <w:drawing>
              <wp:inline distT="0" distB="101600" distL="0" distR="0">
                <wp:extent cx="5762625" cy="76200"/>
                <wp:effectExtent l="0" t="0" r="0" b="0"/>
                <wp:docPr id="1" name="Horizontal Line 1"/>
                <a:graphic xmlns:a="http://schemas.openxmlformats.org/drawingml/2006/main">
                  <a:graphicData uri="http://schemas.microsoft.com/office/word/2010/wordprocessingShape">
                    <wps:wsp>
                      <wps:cNvSpPr/>
                      <wps:spPr>
                        <a:xfrm>
                          <a:off x="0" y="0"/>
                          <a:ext cx="5762160" cy="75600"/>
                        </a:xfrm>
                        <a:custGeom>
                          <a:avLst/>
                          <a:gdLst/>
                          <a:ahLst/>
                          <a:rect l="l" t="t" r="r" b="b"/>
                          <a:pathLst>
                            <a:path w="21600" h="21600">
                              <a:moveTo>
                                <a:pt x="0" y="0"/>
                              </a:moveTo>
                              <a:lnTo>
                                <a:pt x="21600" y="0"/>
                              </a:lnTo>
                              <a:lnTo>
                                <a:pt x="21600" y="21600"/>
                              </a:lnTo>
                              <a:lnTo>
                                <a:pt x="0" y="21600"/>
                              </a:lnTo>
                              <a:close/>
                            </a:path>
                          </a:pathLst>
                        </a:custGeom>
                        <a:solidFill>
                          <a:srgbClr val="a0a0a0"/>
                        </a:solidFill>
                        <a:ln w="12600">
                          <a:noFill/>
                        </a:ln>
                      </wps:spPr>
                      <wps:style>
                        <a:lnRef idx="0"/>
                        <a:fillRef idx="0"/>
                        <a:effectRef idx="0"/>
                        <a:fontRef idx="minor"/>
                      </wps:style>
                      <wps:bodyPr/>
                    </wps:wsp>
                  </a:graphicData>
                </a:graphic>
              </wp:inline>
            </w:drawing>
          </mc:Choice>
          <mc:Fallback>
            <w:pict>
              <v:shape id="shape_0" ID="Horizontal Line 1" fillcolor="#a0a0a0" stroked="f" style="position:absolute;margin-left:0pt;margin-top:0pt;width:453.65pt;height:5.9pt">
                <w10:wrap type="none"/>
                <v:fill o:detectmouseclick="t" type="solid" color2="#5f5f5f"/>
                <v:stroke color="#41719c" weight="12600" joinstyle="miter" endcap="flat"/>
              </v:shape>
            </w:pict>
          </mc:Fallback>
        </mc:AlternateContent>
      </w:r>
    </w:p>
    <w:p>
      <w:pPr>
        <w:pStyle w:val="Standaard"/>
        <w:rPr/>
      </w:pPr>
      <w:r>
        <w:rP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Helvetica">
    <w:altName w:val="Arial"/>
    <w:charset w:val="01"/>
    <w:family w:val="swiss"/>
    <w:pitch w:val="variable"/>
  </w:font>
  <w:font w:name="Verdana">
    <w:charset w:val="01"/>
    <w:family w:val="swiss"/>
    <w:pitch w:val="variable"/>
  </w:font>
  <w:font w:name="Segoe U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Kop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l-NL" w:eastAsia="en-US" w:bidi="ar-SA"/>
      </w:rPr>
    </w:rPrDefault>
    <w:pPrDefault>
      <w:pPr>
        <w:widowControl/>
        <w:suppressAutoHyphens w:val="false"/>
        <w:spacing w:lineRule="auto" w:line="244"/>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nl-NL" w:eastAsia="en-US" w:bidi="ar-SA"/>
    </w:rPr>
  </w:style>
  <w:style w:type="character" w:styleId="Standaardalinealettertype">
    <w:name w:val="Standaardalinea-lettertype"/>
    <w:qFormat/>
    <w:rPr/>
  </w:style>
  <w:style w:type="character" w:styleId="Kop2Char">
    <w:name w:val="Kop 2 Char"/>
    <w:basedOn w:val="Standaardalinealettertype"/>
    <w:qFormat/>
    <w:rPr>
      <w:rFonts w:ascii="Times New Roman" w:hAnsi="Times New Roman" w:eastAsia="Times New Roman" w:cs="Times New Roman"/>
      <w:b/>
      <w:bCs/>
      <w:sz w:val="36"/>
      <w:szCs w:val="36"/>
      <w:lang w:eastAsia="nl-NL"/>
    </w:rPr>
  </w:style>
  <w:style w:type="character" w:styleId="Hyperlink">
    <w:name w:val="Hyperlink"/>
    <w:basedOn w:val="Standaardalinealettertype"/>
    <w:qFormat/>
    <w:rPr>
      <w:color w:val="0000FF"/>
      <w:u w:val="single"/>
    </w:rPr>
  </w:style>
  <w:style w:type="character" w:styleId="KoptekstChar">
    <w:name w:val="Koptekst Char"/>
    <w:basedOn w:val="Standaardalinealettertype"/>
    <w:qFormat/>
    <w:rPr/>
  </w:style>
  <w:style w:type="character" w:styleId="VoettekstChar">
    <w:name w:val="Voettekst Char"/>
    <w:basedOn w:val="Standaardalinealettertype"/>
    <w:qFormat/>
    <w:rPr/>
  </w:style>
  <w:style w:type="character" w:styleId="InternetLink">
    <w:name w:val="Internet Link"/>
    <w:rPr>
      <w:color w:val="000080"/>
      <w:u w:val="single"/>
      <w:lang w:val="zxx" w:eastAsia="zxx" w:bidi="zxx"/>
    </w:rPr>
  </w:style>
  <w:style w:type="paragraph" w:styleId="Kop2">
    <w:name w:val="Kop 2"/>
    <w:basedOn w:val="Standaard"/>
    <w:qFormat/>
    <w:pPr>
      <w:numPr>
        <w:ilvl w:val="1"/>
        <w:numId w:val="1"/>
      </w:numPr>
      <w:suppressAutoHyphens w:val="true"/>
      <w:spacing w:lineRule="auto" w:line="240" w:before="100" w:after="100"/>
      <w:outlineLvl w:val="1"/>
    </w:pPr>
    <w:rPr>
      <w:rFonts w:ascii="Times New Roman" w:hAnsi="Times New Roman" w:eastAsia="Times New Roman"/>
      <w:b/>
      <w:bCs/>
      <w:sz w:val="36"/>
      <w:szCs w:val="36"/>
      <w:lang w:eastAsia="nl-NL"/>
    </w:rPr>
  </w:style>
  <w:style w:type="paragraph" w:styleId="Standaard">
    <w:name w:val="Standaard"/>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nl-NL" w:eastAsia="en-US" w:bidi="ar-SA"/>
    </w:rPr>
  </w:style>
  <w:style w:type="paragraph" w:styleId="Yiv8853398839ydp8311d2f2yiv9873008120ydp22af8553msonormal">
    <w:name w:val="yiv8853398839ydp8311d2f2yiv9873008120ydp22af8553msonormal"/>
    <w:basedOn w:val="Standaard"/>
    <w:qFormat/>
    <w:pPr>
      <w:suppressAutoHyphens w:val="true"/>
      <w:spacing w:lineRule="auto" w:line="240" w:before="100" w:after="100"/>
    </w:pPr>
    <w:rPr>
      <w:rFonts w:ascii="Times New Roman" w:hAnsi="Times New Roman" w:eastAsia="Times New Roman"/>
      <w:sz w:val="24"/>
      <w:szCs w:val="24"/>
      <w:lang w:eastAsia="nl-NL"/>
    </w:rPr>
  </w:style>
  <w:style w:type="paragraph" w:styleId="Yiv8853398839ydp8311d2f2yiv9873008120ydpc766641cyiv8613989379ydpca3975ebyiv7534627422ydpc25fb302msonormal">
    <w:name w:val="yiv8853398839ydp8311d2f2yiv9873008120ydpc766641cyiv8613989379ydpca3975ebyiv7534627422ydpc25fb302msonormal"/>
    <w:basedOn w:val="Standaard"/>
    <w:qFormat/>
    <w:pPr>
      <w:suppressAutoHyphens w:val="true"/>
      <w:spacing w:lineRule="auto" w:line="240" w:before="100" w:after="100"/>
    </w:pPr>
    <w:rPr>
      <w:rFonts w:ascii="Times New Roman" w:hAnsi="Times New Roman" w:eastAsia="Times New Roman"/>
      <w:sz w:val="24"/>
      <w:szCs w:val="24"/>
      <w:lang w:eastAsia="nl-NL"/>
    </w:rPr>
  </w:style>
  <w:style w:type="paragraph" w:styleId="Yiv8853398839ydp8311d2f2yiv9873008120ydpc766641cyiv8613989379ydpca3975ebyiv7534627422ydpc25fb302msobodytext">
    <w:name w:val="yiv8853398839ydp8311d2f2yiv9873008120ydpc766641cyiv8613989379ydpca3975ebyiv7534627422ydpc25fb302msobodytext"/>
    <w:basedOn w:val="Standaard"/>
    <w:qFormat/>
    <w:pPr>
      <w:suppressAutoHyphens w:val="true"/>
      <w:spacing w:lineRule="auto" w:line="240" w:before="100" w:after="100"/>
    </w:pPr>
    <w:rPr>
      <w:rFonts w:ascii="Times New Roman" w:hAnsi="Times New Roman" w:eastAsia="Times New Roman"/>
      <w:sz w:val="24"/>
      <w:szCs w:val="24"/>
      <w:lang w:eastAsia="nl-NL"/>
    </w:rPr>
  </w:style>
  <w:style w:type="paragraph" w:styleId="Koptekst">
    <w:name w:val="Koptekst"/>
    <w:basedOn w:val="Standaard"/>
    <w:qFormat/>
    <w:pPr>
      <w:tabs>
        <w:tab w:val="center" w:pos="4536" w:leader="none"/>
        <w:tab w:val="right" w:pos="9072" w:leader="none"/>
      </w:tabs>
      <w:suppressAutoHyphens w:val="true"/>
      <w:spacing w:lineRule="auto" w:line="240" w:before="0" w:after="0"/>
    </w:pPr>
    <w:rPr/>
  </w:style>
  <w:style w:type="paragraph" w:styleId="Voettekst">
    <w:name w:val="Voettekst"/>
    <w:basedOn w:val="Standaard"/>
    <w:qFormat/>
    <w:pPr>
      <w:tabs>
        <w:tab w:val="center" w:pos="4536" w:leader="none"/>
        <w:tab w:val="right" w:pos="9072" w:leader="none"/>
      </w:tabs>
      <w:suppressAutoHyphens w:val="true"/>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rishinze.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LibreOffice/5.3.6.1$MacOSX_X86_64 LibreOffice_project/686f202eff87ef707079aeb7f485847613344eb7</Application>
  <Pages>1</Pages>
  <Words>555</Words>
  <Characters>3058</Characters>
  <CharactersWithSpaces>3606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2019-03-08T16:35:00Z</dcterms:created>
  <dc:creator>Chris Hinze</dc:creator>
  <dc:description/>
  <dc:language>nl-NL</dc:language>
  <cp:lastModifiedBy>Chris Hinze</cp:lastModifiedBy>
  <dcterms:modified xsi:type="dcterms:W3CDTF">2020-02-10T12:34:00Z</dcterms:modified>
  <cp:revision>12</cp:revision>
  <dc:subject/>
  <dc:title/>
</cp:coreProperties>
</file>